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81D4" w14:textId="5392FD04" w:rsidR="0050784A" w:rsidRDefault="001B1985" w:rsidP="0050784A">
      <w:pPr>
        <w:pStyle w:val="berschrift1"/>
      </w:pPr>
      <w:r>
        <w:t>Aufgabe Pythagoras im Raum</w:t>
      </w:r>
      <w:r w:rsidR="00DE69FC">
        <w:t xml:space="preserve"> 5</w:t>
      </w:r>
    </w:p>
    <w:p w14:paraId="36B045DF" w14:textId="77777777" w:rsidR="00DE69FC" w:rsidRDefault="00DE69FC" w:rsidP="00DE69FC">
      <w:r>
        <w:t>&lt;Anmerkung&gt; Siehe Abbildung und Modell. Die Abbildung zeigt den Querschnitt des Dachs. Das Modell dient zur Veranschaulichung der räumlichen Dimension. &lt;/Anmerkung&gt;</w:t>
      </w:r>
    </w:p>
    <w:p w14:paraId="23753E7A" w14:textId="77777777" w:rsidR="00DE69FC" w:rsidRDefault="00DE69FC" w:rsidP="00DE69FC">
      <w:r>
        <w:t>Berechne die Dachfläche.</w:t>
      </w:r>
    </w:p>
    <w:p w14:paraId="4BC658B6" w14:textId="306F3E28" w:rsidR="00E65FFA" w:rsidRDefault="00E65FFA" w:rsidP="00DE69FC"/>
    <w:sectPr w:rsidR="00E65F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192C31"/>
    <w:rsid w:val="001B1985"/>
    <w:rsid w:val="00395E37"/>
    <w:rsid w:val="004667B4"/>
    <w:rsid w:val="0050784A"/>
    <w:rsid w:val="005B1847"/>
    <w:rsid w:val="005F7233"/>
    <w:rsid w:val="006E5A45"/>
    <w:rsid w:val="00766DD4"/>
    <w:rsid w:val="009022F5"/>
    <w:rsid w:val="009D0550"/>
    <w:rsid w:val="00A01182"/>
    <w:rsid w:val="00AE1C4D"/>
    <w:rsid w:val="00B660A1"/>
    <w:rsid w:val="00CB3940"/>
    <w:rsid w:val="00CB4457"/>
    <w:rsid w:val="00DE69FC"/>
    <w:rsid w:val="00E65FFA"/>
    <w:rsid w:val="00E87824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7C1B"/>
  <w15:chartTrackingRefBased/>
  <w15:docId w15:val="{4EFDF36E-D91A-468C-A098-157BF13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182"/>
    <w:pPr>
      <w:spacing w:after="120"/>
    </w:pPr>
    <w:rPr>
      <w:rFonts w:ascii="Verdana" w:hAnsi="Verdana" w:cs="Arial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182"/>
    <w:pPr>
      <w:keepNext/>
      <w:tabs>
        <w:tab w:val="left" w:pos="680"/>
      </w:tabs>
      <w:spacing w:before="480" w:after="240"/>
      <w:ind w:left="680" w:hanging="68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182"/>
    <w:pPr>
      <w:keepNext/>
      <w:tabs>
        <w:tab w:val="left" w:pos="851"/>
      </w:tabs>
      <w:spacing w:before="360"/>
      <w:ind w:left="851" w:hanging="851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182"/>
    <w:pPr>
      <w:keepNext/>
      <w:tabs>
        <w:tab w:val="left" w:pos="1134"/>
      </w:tabs>
      <w:spacing w:before="240" w:after="100"/>
      <w:ind w:left="1134" w:hanging="1134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182"/>
    <w:pPr>
      <w:keepNext/>
      <w:tabs>
        <w:tab w:val="left" w:pos="1418"/>
      </w:tabs>
      <w:spacing w:before="240" w:after="80"/>
      <w:ind w:left="1418" w:hanging="1418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182"/>
    <w:pPr>
      <w:tabs>
        <w:tab w:val="left" w:pos="1701"/>
      </w:tabs>
      <w:spacing w:before="240" w:after="60"/>
      <w:ind w:left="1701" w:hanging="1701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182"/>
    <w:pPr>
      <w:tabs>
        <w:tab w:val="left" w:pos="1985"/>
      </w:tabs>
      <w:spacing w:before="240" w:after="60"/>
      <w:ind w:left="1985" w:hanging="1985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01182"/>
    <w:rPr>
      <w:rFonts w:ascii="Verdana" w:hAnsi="Verdana" w:cs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01182"/>
    <w:rPr>
      <w:rFonts w:ascii="Verdana" w:hAnsi="Verdana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A01182"/>
    <w:rPr>
      <w:rFonts w:ascii="Verdana" w:hAnsi="Verdan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A01182"/>
    <w:rPr>
      <w:rFonts w:ascii="Verdana" w:hAnsi="Verdana" w:cs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01182"/>
    <w:rPr>
      <w:rFonts w:ascii="Verdana" w:hAnsi="Verdana" w:cs="Arial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01182"/>
    <w:rPr>
      <w:rFonts w:ascii="Verdana" w:hAnsi="Verdana" w:cs="Arial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01182"/>
    <w:rPr>
      <w:rFonts w:ascii="Verdana" w:hAnsi="Verdana" w:cs="Arial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01182"/>
    <w:rPr>
      <w:rFonts w:ascii="Verdana" w:hAnsi="Verdana" w:cs="Arial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01182"/>
    <w:rPr>
      <w:rFonts w:ascii="Verdana" w:hAnsi="Verdana" w:cs="Arial"/>
      <w:sz w:val="24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1182"/>
    <w:pPr>
      <w:spacing w:after="200"/>
    </w:pPr>
    <w:rPr>
      <w:b/>
      <w:bCs/>
      <w:color w:val="4F81BD"/>
      <w:sz w:val="18"/>
      <w:szCs w:val="18"/>
    </w:rPr>
  </w:style>
  <w:style w:type="paragraph" w:styleId="Liste">
    <w:name w:val="List"/>
    <w:basedOn w:val="Standard"/>
    <w:uiPriority w:val="99"/>
    <w:semiHidden/>
    <w:unhideWhenUsed/>
    <w:qFormat/>
    <w:rsid w:val="00A01182"/>
    <w:pPr>
      <w:ind w:left="567" w:hanging="567"/>
    </w:pPr>
  </w:style>
  <w:style w:type="paragraph" w:styleId="Titel">
    <w:name w:val="Title"/>
    <w:basedOn w:val="Standard"/>
    <w:next w:val="Standard"/>
    <w:link w:val="TitelZchn"/>
    <w:uiPriority w:val="10"/>
    <w:qFormat/>
    <w:rsid w:val="00A0118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118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A01182"/>
    <w:pPr>
      <w:ind w:left="56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0118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A0118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A01182"/>
    <w:rPr>
      <w:b/>
      <w:bCs/>
    </w:rPr>
  </w:style>
  <w:style w:type="character" w:styleId="Hervorhebung">
    <w:name w:val="Emphasis"/>
    <w:aliases w:val="Formeln"/>
    <w:uiPriority w:val="20"/>
    <w:qFormat/>
    <w:rsid w:val="00A01182"/>
    <w:rPr>
      <w:i/>
      <w:iCs/>
    </w:rPr>
  </w:style>
  <w:style w:type="paragraph" w:styleId="KeinLeerraum">
    <w:name w:val="No Spacing"/>
    <w:link w:val="KeinLeerraumZchn"/>
    <w:uiPriority w:val="1"/>
    <w:qFormat/>
    <w:rsid w:val="00A01182"/>
    <w:rPr>
      <w:rFonts w:ascii="Verdana" w:hAnsi="Verdana" w:cs="Arial"/>
      <w:sz w:val="24"/>
      <w:szCs w:val="22"/>
    </w:rPr>
  </w:style>
  <w:style w:type="character" w:customStyle="1" w:styleId="KeinLeerraumZchn">
    <w:name w:val="Kein Leerraum Zchn"/>
    <w:link w:val="KeinLeerraum"/>
    <w:uiPriority w:val="1"/>
    <w:rsid w:val="00A01182"/>
    <w:rPr>
      <w:rFonts w:ascii="Verdana" w:hAnsi="Verdana" w:cs="Arial"/>
      <w:sz w:val="24"/>
      <w:szCs w:val="22"/>
    </w:rPr>
  </w:style>
  <w:style w:type="paragraph" w:styleId="Listenabsatz">
    <w:name w:val="List Paragraph"/>
    <w:basedOn w:val="Standard"/>
    <w:uiPriority w:val="34"/>
    <w:qFormat/>
    <w:rsid w:val="00A0118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0118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01182"/>
    <w:rPr>
      <w:rFonts w:ascii="Verdana" w:hAnsi="Verdana" w:cs="Arial"/>
      <w:i/>
      <w:iCs/>
      <w:color w:val="000000"/>
      <w:sz w:val="24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1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A01182"/>
    <w:rPr>
      <w:rFonts w:ascii="Verdana" w:hAnsi="Verdana" w:cs="Arial"/>
      <w:b/>
      <w:bCs/>
      <w:i/>
      <w:iCs/>
      <w:color w:val="4F81BD"/>
      <w:sz w:val="24"/>
      <w:szCs w:val="22"/>
    </w:rPr>
  </w:style>
  <w:style w:type="character" w:styleId="SchwacheHervorhebung">
    <w:name w:val="Subtle Emphasis"/>
    <w:uiPriority w:val="19"/>
    <w:qFormat/>
    <w:rsid w:val="00A01182"/>
    <w:rPr>
      <w:i/>
      <w:iCs/>
      <w:color w:val="808080"/>
    </w:rPr>
  </w:style>
  <w:style w:type="character" w:styleId="IntensiveHervorhebung">
    <w:name w:val="Intense Emphasis"/>
    <w:uiPriority w:val="21"/>
    <w:qFormat/>
    <w:rsid w:val="00A01182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A01182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A01182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A0118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1182"/>
    <w:pPr>
      <w:keepLines/>
      <w:tabs>
        <w:tab w:val="clear" w:pos="680"/>
      </w:tabs>
      <w:spacing w:after="0"/>
      <w:ind w:left="0" w:firstLine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190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9</cp:revision>
  <dcterms:created xsi:type="dcterms:W3CDTF">2017-03-13T06:57:00Z</dcterms:created>
  <dcterms:modified xsi:type="dcterms:W3CDTF">2023-05-28T04:52:00Z</dcterms:modified>
</cp:coreProperties>
</file>